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E91CB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Software </w:t>
      </w:r>
    </w:p>
    <w:p w14:paraId="15520851">
      <w:pPr>
        <w:spacing w:after="0"/>
        <w:rPr>
          <w:b/>
        </w:rPr>
      </w:pPr>
    </w:p>
    <w:p w14:paraId="6CFE894E">
      <w:pPr>
        <w:spacing w:after="0"/>
        <w:rPr>
          <w:b/>
        </w:rPr>
      </w:pPr>
      <w:r>
        <w:rPr>
          <w:b/>
        </w:rPr>
        <w:t>Setting up prime driver:</w:t>
      </w:r>
    </w:p>
    <w:p w14:paraId="12C3E23A">
      <w:pPr>
        <w:spacing w:after="0"/>
      </w:pPr>
    </w:p>
    <w:p w14:paraId="5F5F9399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Create a VM on the </w:t>
      </w:r>
      <w:r>
        <w:rPr>
          <w:rFonts w:hint="default"/>
          <w:sz w:val="20"/>
          <w:szCs w:val="20"/>
          <w:lang w:val="en-US"/>
        </w:rPr>
        <w:t>InLinux</w:t>
      </w:r>
      <w:r>
        <w:rPr>
          <w:rFonts w:hint="eastAsia" w:eastAsia="宋体"/>
          <w:sz w:val="20"/>
          <w:szCs w:val="20"/>
          <w:lang w:val="en-US" w:eastAsia="zh-CN"/>
        </w:rPr>
        <w:t xml:space="preserve"> 23.12 LTS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host with</w:t>
      </w:r>
      <w:r>
        <w:rPr>
          <w:rFonts w:hint="default"/>
          <w:sz w:val="20"/>
          <w:szCs w:val="20"/>
          <w:lang w:val="en-US"/>
        </w:rPr>
        <w:t xml:space="preserve"> 200</w:t>
      </w:r>
      <w:r>
        <w:rPr>
          <w:sz w:val="20"/>
          <w:szCs w:val="20"/>
        </w:rPr>
        <w:t xml:space="preserve"> vCPUs, </w:t>
      </w:r>
      <w:r>
        <w:rPr>
          <w:rFonts w:hint="eastAsia"/>
          <w:sz w:val="20"/>
          <w:szCs w:val="20"/>
          <w:lang w:eastAsia="zh"/>
          <w:woUserID w:val="1"/>
        </w:rPr>
        <w:t xml:space="preserve">400GiB ram, </w:t>
      </w:r>
      <w:r>
        <w:rPr>
          <w:rFonts w:hint="default"/>
          <w:sz w:val="20"/>
          <w:szCs w:val="20"/>
          <w:lang w:val="en-US"/>
        </w:rPr>
        <w:t>80</w:t>
      </w:r>
      <w:r>
        <w:rPr>
          <w:sz w:val="20"/>
          <w:szCs w:val="20"/>
        </w:rPr>
        <w:t>G</w:t>
      </w:r>
      <w:r>
        <w:rPr>
          <w:rFonts w:hint="default"/>
          <w:sz w:val="20"/>
          <w:szCs w:val="20"/>
          <w:lang w:val="en-US"/>
        </w:rPr>
        <w:t>i</w:t>
      </w:r>
      <w:r>
        <w:rPr>
          <w:sz w:val="20"/>
          <w:szCs w:val="20"/>
        </w:rPr>
        <w:t xml:space="preserve">B primary disk and </w:t>
      </w:r>
      <w:r>
        <w:rPr>
          <w:rFonts w:hint="default"/>
          <w:sz w:val="20"/>
          <w:szCs w:val="20"/>
          <w:lang w:val="en-US"/>
        </w:rPr>
        <w:t>23.3</w:t>
      </w:r>
      <w:r>
        <w:rPr>
          <w:sz w:val="20"/>
          <w:szCs w:val="20"/>
        </w:rPr>
        <w:t>T</w:t>
      </w:r>
      <w:r>
        <w:rPr>
          <w:rFonts w:hint="default"/>
          <w:sz w:val="20"/>
          <w:szCs w:val="20"/>
          <w:lang w:val="en-US"/>
        </w:rPr>
        <w:t>i</w:t>
      </w:r>
      <w:r>
        <w:rPr>
          <w:sz w:val="20"/>
          <w:szCs w:val="20"/>
        </w:rPr>
        <w:t xml:space="preserve">B secondary disk </w:t>
      </w:r>
    </w:p>
    <w:p w14:paraId="5C551B7C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Install the 64-bit Server version of </w:t>
      </w:r>
      <w:r>
        <w:rPr>
          <w:rFonts w:hint="default"/>
          <w:sz w:val="20"/>
          <w:szCs w:val="20"/>
          <w:lang w:val="en-US"/>
        </w:rPr>
        <w:t xml:space="preserve">InLinux </w:t>
      </w:r>
      <w:r>
        <w:rPr>
          <w:rFonts w:hint="eastAsia" w:eastAsia="宋体"/>
          <w:sz w:val="20"/>
          <w:szCs w:val="20"/>
          <w:lang w:val="en-US" w:eastAsia="zh-CN"/>
        </w:rPr>
        <w:t>23.12 LTS</w:t>
      </w:r>
      <w:r>
        <w:rPr>
          <w:rFonts w:hint="default" w:eastAsia="宋体"/>
          <w:sz w:val="20"/>
          <w:szCs w:val="20"/>
          <w:lang w:val="en-US" w:eastAsia="zh-CN"/>
        </w:rPr>
        <w:t xml:space="preserve"> 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 xml:space="preserve">in the VM on the primary disk </w:t>
      </w:r>
    </w:p>
    <w:p w14:paraId="34EA3CB3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virtual switch to assign a static IP to the VM and add another network adapter connected to management network</w:t>
      </w:r>
    </w:p>
    <w:p w14:paraId="2DE96E53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Configure the static IP and assign an address which is not in use.</w:t>
      </w:r>
    </w:p>
    <w:p w14:paraId="19511112">
      <w:pPr>
        <w:pStyle w:val="5"/>
        <w:numPr>
          <w:ilvl w:val="0"/>
          <w:numId w:val="1"/>
        </w:numPr>
        <w:spacing w:after="0"/>
        <w:rPr>
          <w:sz w:val="18"/>
          <w:szCs w:val="18"/>
        </w:rPr>
      </w:pPr>
      <w:r>
        <w:rPr>
          <w:sz w:val="20"/>
          <w:szCs w:val="20"/>
        </w:rPr>
        <w:t xml:space="preserve">Install </w:t>
      </w:r>
      <w:r>
        <w:rPr>
          <w:rFonts w:hint="eastAsia"/>
          <w:sz w:val="20"/>
          <w:szCs w:val="20"/>
          <w:lang w:eastAsia="zh"/>
          <w:woUserID w:val="1"/>
        </w:rPr>
        <w:t xml:space="preserve">required </w:t>
      </w:r>
      <w:r>
        <w:rPr>
          <w:sz w:val="20"/>
          <w:szCs w:val="20"/>
        </w:rPr>
        <w:t xml:space="preserve">packages by following the steps provided in TPCx-V users guide. </w:t>
      </w:r>
    </w:p>
    <w:p w14:paraId="08E55186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file system for Flat Files using the command below</w:t>
      </w:r>
    </w:p>
    <w:p w14:paraId="6AC94F5D">
      <w:pPr>
        <w:pStyle w:val="5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mkfs.ext4 -F -v -t ext4 -T largefile4 -m 0 -j -O extent -O dir_index /dev/</w:t>
      </w:r>
      <w:r>
        <w:rPr>
          <w:rFonts w:hint="eastAsia"/>
          <w:sz w:val="20"/>
          <w:szCs w:val="20"/>
          <w:lang w:eastAsia="zh"/>
          <w:woUserID w:val="2"/>
        </w:rPr>
        <w:t>v</w:t>
      </w:r>
      <w:r>
        <w:rPr>
          <w:sz w:val="20"/>
          <w:szCs w:val="20"/>
        </w:rPr>
        <w:t>db</w:t>
      </w:r>
    </w:p>
    <w:p w14:paraId="0B665F08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label for the file system and add its entry to /etc/fstab using below commands</w:t>
      </w:r>
    </w:p>
    <w:p w14:paraId="65B40B37">
      <w:pPr>
        <w:pStyle w:val="5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e2label /dev/</w:t>
      </w:r>
      <w:r>
        <w:rPr>
          <w:rFonts w:hint="eastAsia"/>
          <w:sz w:val="20"/>
          <w:szCs w:val="20"/>
          <w:lang w:eastAsia="zh"/>
          <w:woUserID w:val="2"/>
        </w:rPr>
        <w:t>v</w:t>
      </w:r>
      <w:bookmarkStart w:id="0" w:name="_GoBack"/>
      <w:bookmarkEnd w:id="0"/>
      <w:r>
        <w:rPr>
          <w:sz w:val="20"/>
          <w:szCs w:val="20"/>
        </w:rPr>
        <w:t>db VGENSTORE</w:t>
      </w:r>
    </w:p>
    <w:p w14:paraId="4EF21DF0">
      <w:pPr>
        <w:pStyle w:val="5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Add “LABEL=VGENSTORE /vgenstore ext4 defaults 2 2” /etc/fstab</w:t>
      </w:r>
    </w:p>
    <w:p w14:paraId="5F05AD1D">
      <w:pPr>
        <w:pStyle w:val="5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mount -a</w:t>
      </w:r>
    </w:p>
    <w:p w14:paraId="6DEF3B3E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Export the created file system by editing /etc/exports so that it can be accessed by VMs on SUT</w:t>
      </w:r>
    </w:p>
    <w:p w14:paraId="7F31E349">
      <w:pPr>
        <w:pStyle w:val="5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Add “/vgenstore </w:t>
      </w:r>
      <w:r>
        <w:rPr>
          <w:rFonts w:hint="default"/>
          <w:sz w:val="20"/>
          <w:szCs w:val="20"/>
          <w:lang w:val="en-US"/>
        </w:rPr>
        <w:t>*</w:t>
      </w:r>
      <w:r>
        <w:rPr>
          <w:sz w:val="20"/>
          <w:szCs w:val="20"/>
        </w:rPr>
        <w:t xml:space="preserve"> (rw)” to /etc/exports</w:t>
      </w:r>
    </w:p>
    <w:p w14:paraId="55F006BE">
      <w:pPr>
        <w:pStyle w:val="5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systemctl restart nfs</w:t>
      </w:r>
    </w:p>
    <w:p w14:paraId="54B07970">
      <w:pPr>
        <w:spacing w:after="0"/>
        <w:rPr>
          <w:sz w:val="20"/>
          <w:szCs w:val="20"/>
        </w:rPr>
      </w:pPr>
    </w:p>
    <w:p w14:paraId="6AED5225">
      <w:pPr>
        <w:spacing w:after="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 Creating flat file:</w:t>
      </w:r>
    </w:p>
    <w:p w14:paraId="21AFEF48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4A6D0B2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Download the benchmark kit from tpc website and untar the folders in /opt</w:t>
      </w:r>
    </w:p>
    <w:p w14:paraId="117F8571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Switch to postgres user and go to /opt/VGen/prj/GNUMake/ and run make command</w:t>
      </w:r>
    </w:p>
    <w:p w14:paraId="65B2279C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Go to /opt/VGen/scripts directory and edit create_TPCx-V_flat_files.sh as per your load requirements and run script as root user </w:t>
      </w:r>
    </w:p>
    <w:p w14:paraId="003CBEB7">
      <w:pPr>
        <w:pStyle w:val="5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This script generated flat file in vgenstore which should have postgres ownership</w:t>
      </w:r>
    </w:p>
    <w:p w14:paraId="58DE9EAF"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46576B"/>
    <w:multiLevelType w:val="multilevel"/>
    <w:tmpl w:val="3A46576B"/>
    <w:lvl w:ilvl="0" w:tentative="0">
      <w:start w:val="8"/>
      <w:numFmt w:val="bullet"/>
      <w:lvlText w:val="-"/>
      <w:lvlJc w:val="left"/>
      <w:pPr>
        <w:ind w:left="636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3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2MTQ0YzUwYzYzNDZkMDUyZjZkYTNlMGE0OWUzNjAifQ=="/>
  </w:docVars>
  <w:rsids>
    <w:rsidRoot w:val="00052600"/>
    <w:rsid w:val="00052600"/>
    <w:rsid w:val="000C52BF"/>
    <w:rsid w:val="00307CE2"/>
    <w:rsid w:val="0037115F"/>
    <w:rsid w:val="003C7142"/>
    <w:rsid w:val="004B68EA"/>
    <w:rsid w:val="004D4955"/>
    <w:rsid w:val="0054672A"/>
    <w:rsid w:val="00602027"/>
    <w:rsid w:val="00626ECD"/>
    <w:rsid w:val="00683D05"/>
    <w:rsid w:val="006D0DAB"/>
    <w:rsid w:val="007D3315"/>
    <w:rsid w:val="007D48D1"/>
    <w:rsid w:val="007D5EEE"/>
    <w:rsid w:val="007D77AE"/>
    <w:rsid w:val="007E1CEE"/>
    <w:rsid w:val="00B020AC"/>
    <w:rsid w:val="00BC3A1F"/>
    <w:rsid w:val="00CD0819"/>
    <w:rsid w:val="00DB4A67"/>
    <w:rsid w:val="00E22E54"/>
    <w:rsid w:val="00E61299"/>
    <w:rsid w:val="00EA233A"/>
    <w:rsid w:val="02816CCE"/>
    <w:rsid w:val="02BF77F6"/>
    <w:rsid w:val="046E3282"/>
    <w:rsid w:val="06F7755F"/>
    <w:rsid w:val="07100621"/>
    <w:rsid w:val="0955056D"/>
    <w:rsid w:val="0A876E4C"/>
    <w:rsid w:val="0A9A6B7F"/>
    <w:rsid w:val="0B955598"/>
    <w:rsid w:val="0CA2686F"/>
    <w:rsid w:val="11567578"/>
    <w:rsid w:val="15B66837"/>
    <w:rsid w:val="16BE3BF5"/>
    <w:rsid w:val="1A622AE9"/>
    <w:rsid w:val="1A9C249F"/>
    <w:rsid w:val="1B140288"/>
    <w:rsid w:val="2164183D"/>
    <w:rsid w:val="257302A1"/>
    <w:rsid w:val="28DE430D"/>
    <w:rsid w:val="2A554419"/>
    <w:rsid w:val="30240B15"/>
    <w:rsid w:val="35357321"/>
    <w:rsid w:val="362A0508"/>
    <w:rsid w:val="37E42938"/>
    <w:rsid w:val="37FA2FBA"/>
    <w:rsid w:val="3A0A0D7C"/>
    <w:rsid w:val="3A8C79E3"/>
    <w:rsid w:val="3AAD7959"/>
    <w:rsid w:val="3CD967E3"/>
    <w:rsid w:val="3CF8135F"/>
    <w:rsid w:val="3F103CDB"/>
    <w:rsid w:val="3F1D5D89"/>
    <w:rsid w:val="42A31D6D"/>
    <w:rsid w:val="42B06238"/>
    <w:rsid w:val="432033BE"/>
    <w:rsid w:val="46565349"/>
    <w:rsid w:val="48906F0E"/>
    <w:rsid w:val="4A5B2F2E"/>
    <w:rsid w:val="4A8C758B"/>
    <w:rsid w:val="4C6A56AA"/>
    <w:rsid w:val="4C83676C"/>
    <w:rsid w:val="4E5E123E"/>
    <w:rsid w:val="51E47CAD"/>
    <w:rsid w:val="52E11BD2"/>
    <w:rsid w:val="5FEF619A"/>
    <w:rsid w:val="601C4AB5"/>
    <w:rsid w:val="61BC3E5A"/>
    <w:rsid w:val="61CB22EF"/>
    <w:rsid w:val="631321A0"/>
    <w:rsid w:val="6535464F"/>
    <w:rsid w:val="68585AAD"/>
    <w:rsid w:val="688A4CB2"/>
    <w:rsid w:val="6F5953DE"/>
    <w:rsid w:val="70A64653"/>
    <w:rsid w:val="71D21478"/>
    <w:rsid w:val="75401100"/>
    <w:rsid w:val="767D1768"/>
    <w:rsid w:val="7A2D1941"/>
    <w:rsid w:val="7BB79DB2"/>
    <w:rsid w:val="7D80447E"/>
    <w:rsid w:val="7EB937A4"/>
    <w:rsid w:val="BDB7BE95"/>
    <w:rsid w:val="EEDF1D83"/>
    <w:rsid w:val="F7DDA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5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228</Words>
  <Characters>1152</Characters>
  <Lines>9</Lines>
  <Paragraphs>2</Paragraphs>
  <TotalTime>0</TotalTime>
  <ScaleCrop>false</ScaleCrop>
  <LinksUpToDate>false</LinksUpToDate>
  <CharactersWithSpaces>1366</CharactersWithSpaces>
  <Application>WPS Office WWO_wpscloud_20240817022457-cb64644e7f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2018-08-23T03:38:00Z</dcterms:created>
  <dc:creator>Administrator</dc:creator>
  <cp:lastModifiedBy>jshen28</cp:lastModifiedBy>
  <dcterms:modified xsi:type="dcterms:W3CDTF">2024-08-21T09:34:02Z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2052-12.9.0.17882</vt:lpwstr>
  </property>
  <property fmtid="{D5CDD505-2E9C-101B-9397-08002B2CF9AE}" pid="3" name="ICV">
    <vt:lpwstr>BB736CF49CE64EA00A44C56666DADADE_43</vt:lpwstr>
  </property>
</Properties>
</file>